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4543"/>
        <w:gridCol w:w="2907"/>
      </w:tblGrid>
      <w:tr w:rsidR="00333AC7" w:rsidTr="0026251B">
        <w:trPr>
          <w:trHeight w:val="356"/>
        </w:trPr>
        <w:tc>
          <w:tcPr>
            <w:tcW w:w="1271" w:type="dxa"/>
          </w:tcPr>
          <w:p w:rsidR="00333AC7" w:rsidRDefault="00333AC7">
            <w:r>
              <w:t xml:space="preserve">Quantité </w:t>
            </w:r>
          </w:p>
        </w:tc>
        <w:tc>
          <w:tcPr>
            <w:tcW w:w="4543" w:type="dxa"/>
          </w:tcPr>
          <w:p w:rsidR="00333AC7" w:rsidRDefault="00333AC7">
            <w:r>
              <w:t>Composant</w:t>
            </w:r>
          </w:p>
        </w:tc>
        <w:tc>
          <w:tcPr>
            <w:tcW w:w="2907" w:type="dxa"/>
          </w:tcPr>
          <w:p w:rsidR="00333AC7" w:rsidRDefault="003B6ED8">
            <w:r>
              <w:t xml:space="preserve">Valeurs </w:t>
            </w:r>
            <w:r w:rsidR="00D01D71">
              <w:t>/ référence</w:t>
            </w:r>
          </w:p>
        </w:tc>
      </w:tr>
      <w:tr w:rsidR="00333AC7" w:rsidTr="0026251B">
        <w:trPr>
          <w:trHeight w:val="337"/>
        </w:trPr>
        <w:tc>
          <w:tcPr>
            <w:tcW w:w="1271" w:type="dxa"/>
          </w:tcPr>
          <w:p w:rsidR="00333AC7" w:rsidRDefault="00333AC7">
            <w:r>
              <w:t>1</w:t>
            </w:r>
          </w:p>
        </w:tc>
        <w:tc>
          <w:tcPr>
            <w:tcW w:w="4543" w:type="dxa"/>
          </w:tcPr>
          <w:p w:rsidR="00333AC7" w:rsidRDefault="00333AC7" w:rsidP="003B6ED8">
            <w:r>
              <w:t xml:space="preserve">Résistance </w:t>
            </w:r>
          </w:p>
        </w:tc>
        <w:tc>
          <w:tcPr>
            <w:tcW w:w="2907" w:type="dxa"/>
          </w:tcPr>
          <w:p w:rsidR="00333AC7" w:rsidRDefault="003B6ED8">
            <w:r>
              <w:t>1M</w:t>
            </w:r>
            <w:r>
              <w:rPr>
                <w:rFonts w:cstheme="minorHAnsi"/>
              </w:rPr>
              <w:t>Ω</w:t>
            </w:r>
          </w:p>
        </w:tc>
      </w:tr>
      <w:tr w:rsidR="00333AC7" w:rsidTr="0026251B">
        <w:trPr>
          <w:trHeight w:val="356"/>
        </w:trPr>
        <w:tc>
          <w:tcPr>
            <w:tcW w:w="1271" w:type="dxa"/>
          </w:tcPr>
          <w:p w:rsidR="00333AC7" w:rsidRDefault="00333AC7">
            <w:r>
              <w:t>2</w:t>
            </w:r>
          </w:p>
        </w:tc>
        <w:tc>
          <w:tcPr>
            <w:tcW w:w="4543" w:type="dxa"/>
          </w:tcPr>
          <w:p w:rsidR="00333AC7" w:rsidRDefault="00333AC7" w:rsidP="003B6ED8">
            <w:r>
              <w:t>Résistance</w:t>
            </w:r>
            <w:r>
              <w:t>s</w:t>
            </w:r>
          </w:p>
        </w:tc>
        <w:tc>
          <w:tcPr>
            <w:tcW w:w="2907" w:type="dxa"/>
          </w:tcPr>
          <w:p w:rsidR="00333AC7" w:rsidRDefault="003B6ED8">
            <w:r>
              <w:t>10k</w:t>
            </w:r>
            <w:r>
              <w:rPr>
                <w:rFonts w:cstheme="minorHAnsi"/>
              </w:rPr>
              <w:t>Ω</w:t>
            </w:r>
          </w:p>
        </w:tc>
      </w:tr>
      <w:tr w:rsidR="00333AC7" w:rsidTr="0026251B">
        <w:trPr>
          <w:trHeight w:val="356"/>
        </w:trPr>
        <w:tc>
          <w:tcPr>
            <w:tcW w:w="1271" w:type="dxa"/>
          </w:tcPr>
          <w:p w:rsidR="00333AC7" w:rsidRDefault="00333AC7">
            <w:r>
              <w:t>1</w:t>
            </w:r>
          </w:p>
        </w:tc>
        <w:tc>
          <w:tcPr>
            <w:tcW w:w="4543" w:type="dxa"/>
          </w:tcPr>
          <w:p w:rsidR="00333AC7" w:rsidRDefault="00333AC7" w:rsidP="003B6ED8">
            <w:r>
              <w:t>Condensateur</w:t>
            </w:r>
            <w:r w:rsidR="003B6ED8">
              <w:t xml:space="preserve"> </w:t>
            </w:r>
          </w:p>
        </w:tc>
        <w:tc>
          <w:tcPr>
            <w:tcW w:w="2907" w:type="dxa"/>
          </w:tcPr>
          <w:p w:rsidR="00333AC7" w:rsidRDefault="003B6ED8">
            <w:r>
              <w:t>220nF</w:t>
            </w:r>
          </w:p>
        </w:tc>
      </w:tr>
      <w:tr w:rsidR="00333AC7" w:rsidTr="0026251B">
        <w:trPr>
          <w:trHeight w:val="405"/>
        </w:trPr>
        <w:tc>
          <w:tcPr>
            <w:tcW w:w="1271" w:type="dxa"/>
          </w:tcPr>
          <w:p w:rsidR="00333AC7" w:rsidRDefault="00333AC7">
            <w:r>
              <w:t>2</w:t>
            </w:r>
          </w:p>
        </w:tc>
        <w:tc>
          <w:tcPr>
            <w:tcW w:w="4543" w:type="dxa"/>
          </w:tcPr>
          <w:p w:rsidR="00333AC7" w:rsidRDefault="00333AC7" w:rsidP="003B6ED8">
            <w:r>
              <w:t>Condensateur</w:t>
            </w:r>
            <w:r w:rsidR="003B6ED8">
              <w:t xml:space="preserve">s </w:t>
            </w:r>
          </w:p>
        </w:tc>
        <w:tc>
          <w:tcPr>
            <w:tcW w:w="2907" w:type="dxa"/>
          </w:tcPr>
          <w:p w:rsidR="00333AC7" w:rsidRDefault="003B6ED8">
            <w:r>
              <w:t>100nF</w:t>
            </w:r>
          </w:p>
        </w:tc>
      </w:tr>
      <w:tr w:rsidR="00333AC7" w:rsidTr="0026251B">
        <w:trPr>
          <w:trHeight w:val="356"/>
        </w:trPr>
        <w:tc>
          <w:tcPr>
            <w:tcW w:w="1271" w:type="dxa"/>
          </w:tcPr>
          <w:p w:rsidR="00333AC7" w:rsidRDefault="003B6ED8">
            <w:r>
              <w:t>1</w:t>
            </w:r>
          </w:p>
        </w:tc>
        <w:tc>
          <w:tcPr>
            <w:tcW w:w="4543" w:type="dxa"/>
          </w:tcPr>
          <w:p w:rsidR="00333AC7" w:rsidRDefault="003B6ED8" w:rsidP="003B6ED8">
            <w:r>
              <w:t xml:space="preserve">Quartz </w:t>
            </w:r>
          </w:p>
        </w:tc>
        <w:tc>
          <w:tcPr>
            <w:tcW w:w="2907" w:type="dxa"/>
          </w:tcPr>
          <w:p w:rsidR="00333AC7" w:rsidRDefault="003B6ED8">
            <w:r>
              <w:t>16Mhz</w:t>
            </w:r>
          </w:p>
        </w:tc>
      </w:tr>
      <w:tr w:rsidR="00333AC7" w:rsidTr="0026251B">
        <w:trPr>
          <w:trHeight w:val="337"/>
        </w:trPr>
        <w:tc>
          <w:tcPr>
            <w:tcW w:w="1271" w:type="dxa"/>
          </w:tcPr>
          <w:p w:rsidR="00333AC7" w:rsidRDefault="003B6ED8">
            <w:r>
              <w:t>1</w:t>
            </w:r>
          </w:p>
        </w:tc>
        <w:tc>
          <w:tcPr>
            <w:tcW w:w="4543" w:type="dxa"/>
          </w:tcPr>
          <w:p w:rsidR="00333AC7" w:rsidRDefault="003B6ED8">
            <w:r>
              <w:t xml:space="preserve">Diode </w:t>
            </w:r>
          </w:p>
        </w:tc>
        <w:tc>
          <w:tcPr>
            <w:tcW w:w="2907" w:type="dxa"/>
          </w:tcPr>
          <w:p w:rsidR="00333AC7" w:rsidRDefault="003B6ED8">
            <w:r>
              <w:t>CD1206-SO1575</w:t>
            </w:r>
          </w:p>
        </w:tc>
      </w:tr>
      <w:tr w:rsidR="00333AC7" w:rsidTr="0026251B">
        <w:trPr>
          <w:trHeight w:val="356"/>
        </w:trPr>
        <w:tc>
          <w:tcPr>
            <w:tcW w:w="1271" w:type="dxa"/>
          </w:tcPr>
          <w:p w:rsidR="00333AC7" w:rsidRDefault="003B6ED8">
            <w:r>
              <w:t>4</w:t>
            </w:r>
          </w:p>
        </w:tc>
        <w:tc>
          <w:tcPr>
            <w:tcW w:w="4543" w:type="dxa"/>
          </w:tcPr>
          <w:p w:rsidR="00333AC7" w:rsidRDefault="003B6ED8">
            <w:r>
              <w:t>Diodes</w:t>
            </w:r>
          </w:p>
        </w:tc>
        <w:tc>
          <w:tcPr>
            <w:tcW w:w="2907" w:type="dxa"/>
          </w:tcPr>
          <w:p w:rsidR="00333AC7" w:rsidRDefault="003B6ED8">
            <w:r>
              <w:t>MBRA340T3</w:t>
            </w:r>
          </w:p>
        </w:tc>
      </w:tr>
      <w:tr w:rsidR="00333AC7" w:rsidTr="0026251B">
        <w:trPr>
          <w:trHeight w:val="411"/>
        </w:trPr>
        <w:tc>
          <w:tcPr>
            <w:tcW w:w="1271" w:type="dxa"/>
          </w:tcPr>
          <w:p w:rsidR="00333AC7" w:rsidRDefault="003B6ED8">
            <w:r>
              <w:t>1</w:t>
            </w:r>
          </w:p>
        </w:tc>
        <w:tc>
          <w:tcPr>
            <w:tcW w:w="4543" w:type="dxa"/>
          </w:tcPr>
          <w:p w:rsidR="00333AC7" w:rsidRDefault="003B6ED8">
            <w:r>
              <w:t>Bouton reset (</w:t>
            </w:r>
            <w:proofErr w:type="spellStart"/>
            <w:r>
              <w:t>cms</w:t>
            </w:r>
            <w:proofErr w:type="spellEnd"/>
            <w:r>
              <w:t>)</w:t>
            </w:r>
          </w:p>
        </w:tc>
        <w:tc>
          <w:tcPr>
            <w:tcW w:w="2907" w:type="dxa"/>
          </w:tcPr>
          <w:p w:rsidR="00333AC7" w:rsidRDefault="00333AC7"/>
        </w:tc>
      </w:tr>
      <w:tr w:rsidR="003B6ED8" w:rsidTr="0026251B">
        <w:trPr>
          <w:trHeight w:val="411"/>
        </w:trPr>
        <w:tc>
          <w:tcPr>
            <w:tcW w:w="1271" w:type="dxa"/>
          </w:tcPr>
          <w:p w:rsidR="003B6ED8" w:rsidRDefault="003B6ED8">
            <w:r>
              <w:t>1</w:t>
            </w:r>
          </w:p>
        </w:tc>
        <w:tc>
          <w:tcPr>
            <w:tcW w:w="4543" w:type="dxa"/>
          </w:tcPr>
          <w:p w:rsidR="003B6ED8" w:rsidRDefault="003B6ED8">
            <w:r>
              <w:t>Boitier 7805T</w:t>
            </w:r>
          </w:p>
        </w:tc>
        <w:tc>
          <w:tcPr>
            <w:tcW w:w="2907" w:type="dxa"/>
          </w:tcPr>
          <w:p w:rsidR="003B6ED8" w:rsidRDefault="003B6ED8"/>
        </w:tc>
      </w:tr>
      <w:tr w:rsidR="003B6ED8" w:rsidTr="0026251B">
        <w:trPr>
          <w:trHeight w:val="411"/>
        </w:trPr>
        <w:tc>
          <w:tcPr>
            <w:tcW w:w="1271" w:type="dxa"/>
          </w:tcPr>
          <w:p w:rsidR="003B6ED8" w:rsidRDefault="003B6ED8">
            <w:r>
              <w:t>1</w:t>
            </w:r>
          </w:p>
        </w:tc>
        <w:tc>
          <w:tcPr>
            <w:tcW w:w="4543" w:type="dxa"/>
          </w:tcPr>
          <w:p w:rsidR="003B6ED8" w:rsidRDefault="003B6ED8">
            <w:r>
              <w:t xml:space="preserve">Régulateur de tension </w:t>
            </w:r>
          </w:p>
        </w:tc>
        <w:tc>
          <w:tcPr>
            <w:tcW w:w="2907" w:type="dxa"/>
          </w:tcPr>
          <w:p w:rsidR="003B6ED8" w:rsidRDefault="003B6ED8">
            <w:r>
              <w:t>LD117AV33</w:t>
            </w:r>
          </w:p>
        </w:tc>
      </w:tr>
      <w:tr w:rsidR="003B6ED8" w:rsidTr="0026251B">
        <w:trPr>
          <w:trHeight w:val="411"/>
        </w:trPr>
        <w:tc>
          <w:tcPr>
            <w:tcW w:w="1271" w:type="dxa"/>
          </w:tcPr>
          <w:p w:rsidR="003B6ED8" w:rsidRDefault="00D01D71">
            <w:r>
              <w:t>1</w:t>
            </w:r>
          </w:p>
        </w:tc>
        <w:tc>
          <w:tcPr>
            <w:tcW w:w="4543" w:type="dxa"/>
          </w:tcPr>
          <w:p w:rsidR="003B6ED8" w:rsidRDefault="003B6ED8" w:rsidP="003B6ED8">
            <w:r>
              <w:t xml:space="preserve">Boitier </w:t>
            </w:r>
            <w:r w:rsidR="00D01D71">
              <w:t>ET-</w:t>
            </w:r>
            <w:r>
              <w:t xml:space="preserve">NON </w:t>
            </w:r>
          </w:p>
        </w:tc>
        <w:tc>
          <w:tcPr>
            <w:tcW w:w="2907" w:type="dxa"/>
          </w:tcPr>
          <w:p w:rsidR="003B6ED8" w:rsidRDefault="003B6ED8">
            <w:r>
              <w:t>74HCT00D</w:t>
            </w:r>
          </w:p>
        </w:tc>
      </w:tr>
      <w:tr w:rsidR="003B6ED8" w:rsidTr="0026251B">
        <w:trPr>
          <w:trHeight w:val="411"/>
        </w:trPr>
        <w:tc>
          <w:tcPr>
            <w:tcW w:w="1271" w:type="dxa"/>
          </w:tcPr>
          <w:p w:rsidR="003B6ED8" w:rsidRDefault="00D01D71">
            <w:r>
              <w:t>1</w:t>
            </w:r>
          </w:p>
        </w:tc>
        <w:tc>
          <w:tcPr>
            <w:tcW w:w="4543" w:type="dxa"/>
          </w:tcPr>
          <w:p w:rsidR="003B6ED8" w:rsidRDefault="00D01D71">
            <w:r>
              <w:t xml:space="preserve">Driver </w:t>
            </w:r>
            <w:proofErr w:type="spellStart"/>
            <w:r>
              <w:t>Ardumoto</w:t>
            </w:r>
            <w:proofErr w:type="spellEnd"/>
          </w:p>
        </w:tc>
        <w:tc>
          <w:tcPr>
            <w:tcW w:w="2907" w:type="dxa"/>
          </w:tcPr>
          <w:p w:rsidR="003B6ED8" w:rsidRDefault="00D01D71">
            <w:r>
              <w:t>L298</w:t>
            </w:r>
          </w:p>
        </w:tc>
      </w:tr>
      <w:tr w:rsidR="003B6ED8" w:rsidTr="0026251B">
        <w:trPr>
          <w:trHeight w:val="411"/>
        </w:trPr>
        <w:tc>
          <w:tcPr>
            <w:tcW w:w="1271" w:type="dxa"/>
          </w:tcPr>
          <w:p w:rsidR="003B6ED8" w:rsidRDefault="00D01D71">
            <w:r>
              <w:t>1</w:t>
            </w:r>
          </w:p>
        </w:tc>
        <w:tc>
          <w:tcPr>
            <w:tcW w:w="4543" w:type="dxa"/>
          </w:tcPr>
          <w:p w:rsidR="003B6ED8" w:rsidRDefault="00D01D71" w:rsidP="00D01D71">
            <w:r>
              <w:t xml:space="preserve">Microcontrôleur </w:t>
            </w:r>
            <w:proofErr w:type="spellStart"/>
            <w:r>
              <w:t>Arduino</w:t>
            </w:r>
            <w:proofErr w:type="spellEnd"/>
          </w:p>
        </w:tc>
        <w:tc>
          <w:tcPr>
            <w:tcW w:w="2907" w:type="dxa"/>
          </w:tcPr>
          <w:p w:rsidR="003B6ED8" w:rsidRDefault="00D01D71">
            <w:r>
              <w:t>ATMEGA 328P-PU</w:t>
            </w:r>
          </w:p>
        </w:tc>
      </w:tr>
      <w:tr w:rsidR="00D01D71" w:rsidTr="0026251B">
        <w:trPr>
          <w:trHeight w:val="411"/>
        </w:trPr>
        <w:tc>
          <w:tcPr>
            <w:tcW w:w="1271" w:type="dxa"/>
          </w:tcPr>
          <w:p w:rsidR="00D01D71" w:rsidRDefault="00D01D71">
            <w:r>
              <w:t>1</w:t>
            </w:r>
          </w:p>
        </w:tc>
        <w:tc>
          <w:tcPr>
            <w:tcW w:w="4543" w:type="dxa"/>
          </w:tcPr>
          <w:p w:rsidR="00D01D71" w:rsidRDefault="00D01D71">
            <w:r>
              <w:t>Module XBEE</w:t>
            </w:r>
          </w:p>
        </w:tc>
        <w:tc>
          <w:tcPr>
            <w:tcW w:w="2907" w:type="dxa"/>
          </w:tcPr>
          <w:p w:rsidR="00D01D71" w:rsidRDefault="00D01D71"/>
        </w:tc>
      </w:tr>
      <w:tr w:rsidR="00D01D71" w:rsidTr="0026251B">
        <w:trPr>
          <w:trHeight w:val="411"/>
        </w:trPr>
        <w:tc>
          <w:tcPr>
            <w:tcW w:w="1271" w:type="dxa"/>
          </w:tcPr>
          <w:p w:rsidR="00D01D71" w:rsidRDefault="00D01D71">
            <w:r>
              <w:t>1</w:t>
            </w:r>
          </w:p>
        </w:tc>
        <w:tc>
          <w:tcPr>
            <w:tcW w:w="4543" w:type="dxa"/>
          </w:tcPr>
          <w:p w:rsidR="00D01D71" w:rsidRDefault="00D01D71">
            <w:r>
              <w:t xml:space="preserve">Connecteur à 6 pattes  </w:t>
            </w:r>
          </w:p>
        </w:tc>
        <w:tc>
          <w:tcPr>
            <w:tcW w:w="2907" w:type="dxa"/>
          </w:tcPr>
          <w:p w:rsidR="00D01D71" w:rsidRDefault="00D01D71">
            <w:r>
              <w:t>22-27-2061-06</w:t>
            </w:r>
          </w:p>
        </w:tc>
      </w:tr>
      <w:tr w:rsidR="00D01D71" w:rsidTr="0026251B">
        <w:trPr>
          <w:trHeight w:val="411"/>
        </w:trPr>
        <w:tc>
          <w:tcPr>
            <w:tcW w:w="1271" w:type="dxa"/>
          </w:tcPr>
          <w:p w:rsidR="00D01D71" w:rsidRDefault="00D01D71">
            <w:r>
              <w:t>1</w:t>
            </w:r>
          </w:p>
        </w:tc>
        <w:tc>
          <w:tcPr>
            <w:tcW w:w="4543" w:type="dxa"/>
          </w:tcPr>
          <w:p w:rsidR="00D01D71" w:rsidRDefault="00D01D71">
            <w:r>
              <w:t>Connecteur PINHD-2X3</w:t>
            </w:r>
          </w:p>
        </w:tc>
        <w:tc>
          <w:tcPr>
            <w:tcW w:w="2907" w:type="dxa"/>
          </w:tcPr>
          <w:p w:rsidR="00D01D71" w:rsidRDefault="00D01D71"/>
        </w:tc>
      </w:tr>
      <w:tr w:rsidR="00D01D71" w:rsidTr="0026251B">
        <w:trPr>
          <w:trHeight w:val="411"/>
        </w:trPr>
        <w:tc>
          <w:tcPr>
            <w:tcW w:w="1271" w:type="dxa"/>
          </w:tcPr>
          <w:p w:rsidR="00D01D71" w:rsidRDefault="00D01D71">
            <w:r>
              <w:t>3</w:t>
            </w:r>
          </w:p>
        </w:tc>
        <w:tc>
          <w:tcPr>
            <w:tcW w:w="4543" w:type="dxa"/>
          </w:tcPr>
          <w:p w:rsidR="00D01D71" w:rsidRDefault="00D01D71">
            <w:r>
              <w:t xml:space="preserve">Connecteurs à 2 pattes </w:t>
            </w:r>
          </w:p>
        </w:tc>
        <w:tc>
          <w:tcPr>
            <w:tcW w:w="2907" w:type="dxa"/>
          </w:tcPr>
          <w:p w:rsidR="00D01D71" w:rsidRDefault="00D01D71">
            <w:r>
              <w:t>MA02</w:t>
            </w:r>
          </w:p>
        </w:tc>
      </w:tr>
      <w:tr w:rsidR="00D01D71" w:rsidTr="0026251B">
        <w:trPr>
          <w:trHeight w:val="411"/>
        </w:trPr>
        <w:tc>
          <w:tcPr>
            <w:tcW w:w="1271" w:type="dxa"/>
          </w:tcPr>
          <w:p w:rsidR="00D01D71" w:rsidRDefault="0026251B">
            <w:r>
              <w:t>1</w:t>
            </w:r>
          </w:p>
        </w:tc>
        <w:tc>
          <w:tcPr>
            <w:tcW w:w="4543" w:type="dxa"/>
          </w:tcPr>
          <w:p w:rsidR="00D01D71" w:rsidRDefault="0026251B">
            <w:r>
              <w:t>Connecteurs à 4 pattes</w:t>
            </w:r>
          </w:p>
        </w:tc>
        <w:tc>
          <w:tcPr>
            <w:tcW w:w="2907" w:type="dxa"/>
          </w:tcPr>
          <w:p w:rsidR="00D01D71" w:rsidRDefault="0026251B">
            <w:r>
              <w:t>W237-04P</w:t>
            </w:r>
          </w:p>
        </w:tc>
      </w:tr>
      <w:tr w:rsidR="00D01D71" w:rsidTr="0026251B">
        <w:trPr>
          <w:trHeight w:val="411"/>
        </w:trPr>
        <w:tc>
          <w:tcPr>
            <w:tcW w:w="1271" w:type="dxa"/>
          </w:tcPr>
          <w:p w:rsidR="00D01D71" w:rsidRDefault="0026251B">
            <w:r>
              <w:t>1</w:t>
            </w:r>
          </w:p>
        </w:tc>
        <w:tc>
          <w:tcPr>
            <w:tcW w:w="4543" w:type="dxa"/>
          </w:tcPr>
          <w:p w:rsidR="00D01D71" w:rsidRDefault="0026251B">
            <w:r>
              <w:t xml:space="preserve">Connecteur à 3 pattes  </w:t>
            </w:r>
          </w:p>
        </w:tc>
        <w:tc>
          <w:tcPr>
            <w:tcW w:w="2907" w:type="dxa"/>
          </w:tcPr>
          <w:p w:rsidR="00D01D71" w:rsidRDefault="0026251B">
            <w:r>
              <w:t>MA03-1</w:t>
            </w:r>
          </w:p>
        </w:tc>
      </w:tr>
    </w:tbl>
    <w:p w:rsidR="00C2453B" w:rsidRDefault="00C2453B">
      <w:bookmarkStart w:id="0" w:name="_GoBack"/>
      <w:bookmarkEnd w:id="0"/>
    </w:p>
    <w:sectPr w:rsidR="00C2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C7"/>
    <w:rsid w:val="0026251B"/>
    <w:rsid w:val="00333AC7"/>
    <w:rsid w:val="003B6ED8"/>
    <w:rsid w:val="00C2453B"/>
    <w:rsid w:val="00D0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DB421-F9FA-495D-B3BE-A569AE5B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3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etableauclaire">
    <w:name w:val="Grid Table Light"/>
    <w:basedOn w:val="TableauNormal"/>
    <w:uiPriority w:val="40"/>
    <w:rsid w:val="00333AC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5">
    <w:name w:val="Plain Table 5"/>
    <w:basedOn w:val="TableauNormal"/>
    <w:uiPriority w:val="45"/>
    <w:rsid w:val="00333A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333A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URCA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</dc:creator>
  <cp:keywords/>
  <dc:description/>
  <cp:lastModifiedBy>bib</cp:lastModifiedBy>
  <cp:revision>1</cp:revision>
  <dcterms:created xsi:type="dcterms:W3CDTF">2015-04-01T11:10:00Z</dcterms:created>
  <dcterms:modified xsi:type="dcterms:W3CDTF">2015-04-01T12:44:00Z</dcterms:modified>
</cp:coreProperties>
</file>